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FA" w:rsidRDefault="00520F47" w:rsidP="00520F47">
      <w:pPr>
        <w:pStyle w:val="ListParagraph"/>
        <w:numPr>
          <w:ilvl w:val="0"/>
          <w:numId w:val="1"/>
        </w:numPr>
      </w:pPr>
      <w:r>
        <w:t>Contacting parents prior to camp (ex. Call every new camper family in April or May)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Hold Webinars for families before camp starts (showing menus, schedules, q &amp;a, etc.)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Counselors write individual post cards to campers (ex. Holiday cards/ Birthday cards)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Counselors write pre-session post cards to campers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Parent’s writing their children post cards while checking in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Have counselors call parents on 2</w:t>
      </w:r>
      <w:r w:rsidRPr="00520F47">
        <w:rPr>
          <w:vertAlign w:val="superscript"/>
        </w:rPr>
        <w:t>nd</w:t>
      </w:r>
      <w:r>
        <w:t xml:space="preserve"> day of camp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Have a Camp Mom for parents to talk to about concerns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Annual parent Facebook group for enrolled families (monitored by camp)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Reassure parents how camp can serve their child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Camper profile asking about issues before camp, follow up with parents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 xml:space="preserve">Notes/anecdotes from the director 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Hand addressed enrollment letters</w:t>
      </w:r>
    </w:p>
    <w:p w:rsidR="00520F47" w:rsidRDefault="00520F47" w:rsidP="00520F47">
      <w:pPr>
        <w:pStyle w:val="ListParagraph"/>
        <w:numPr>
          <w:ilvl w:val="0"/>
          <w:numId w:val="1"/>
        </w:numPr>
      </w:pPr>
      <w:r>
        <w:t>Audio recording (CD or downloadable) narrated by Camp Director or Camp Mom for parents to listen to as they drive away from drop-off, which encourages them that</w:t>
      </w:r>
      <w:r>
        <w:rPr>
          <w:b/>
        </w:rPr>
        <w:t xml:space="preserve"> </w:t>
      </w:r>
      <w:r w:rsidRPr="00520F47">
        <w:t>they’ve made</w:t>
      </w:r>
      <w:r>
        <w:t xml:space="preserve"> a great choice, everything is going to be okay, and how they can stay in touch during the session</w:t>
      </w:r>
      <w:bookmarkStart w:id="0" w:name="_GoBack"/>
      <w:bookmarkEnd w:id="0"/>
    </w:p>
    <w:p w:rsidR="00520F47" w:rsidRDefault="00520F47" w:rsidP="00520F47"/>
    <w:sectPr w:rsidR="00520F47" w:rsidSect="00775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F646A"/>
    <w:multiLevelType w:val="hybridMultilevel"/>
    <w:tmpl w:val="FC6E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47"/>
    <w:rsid w:val="00520F47"/>
    <w:rsid w:val="00775530"/>
    <w:rsid w:val="007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8AE5F8"/>
  <w14:defaultImageDpi w14:val="32767"/>
  <w15:chartTrackingRefBased/>
  <w15:docId w15:val="{76BFC608-E9DA-824E-B032-3F8924A7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Monke</dc:creator>
  <cp:keywords/>
  <dc:description/>
  <cp:lastModifiedBy>Audrey Monke</cp:lastModifiedBy>
  <cp:revision>1</cp:revision>
  <dcterms:created xsi:type="dcterms:W3CDTF">2019-01-18T22:36:00Z</dcterms:created>
  <dcterms:modified xsi:type="dcterms:W3CDTF">2019-01-18T22:45:00Z</dcterms:modified>
</cp:coreProperties>
</file>